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FDEB" w14:textId="77777777" w:rsidR="009356BD" w:rsidRPr="009356BD" w:rsidRDefault="009356BD" w:rsidP="009356B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OBEC ŘEPÍN</w:t>
      </w:r>
    </w:p>
    <w:p w14:paraId="64840E8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Hlavní 8, 277 33 Řepín</w:t>
      </w:r>
    </w:p>
    <w:p w14:paraId="392DB83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IČO: 237175,tel: 315694103</w:t>
      </w:r>
    </w:p>
    <w:p w14:paraId="2A01F7A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Fax:315694604</w:t>
      </w:r>
    </w:p>
    <w:p w14:paraId="2886359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C34BC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 á v r h</w:t>
      </w:r>
    </w:p>
    <w:p w14:paraId="423F14A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907C161" w14:textId="77777777" w:rsidR="009356BD" w:rsidRPr="009356BD" w:rsidRDefault="009356BD" w:rsidP="009356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R O Z P O Č E T r. 2008</w:t>
      </w:r>
    </w:p>
    <w:p w14:paraId="09926C0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145F39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39F05E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Příjmy:</w:t>
      </w:r>
    </w:p>
    <w:p w14:paraId="06B165A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E95742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Daňové příjmy: celkem ……………………………………. . 6,138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tis.Kč</w:t>
      </w:r>
      <w:proofErr w:type="spellEnd"/>
    </w:p>
    <w:p w14:paraId="26952C9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1111 daň z příjmu FO –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záv.činnost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 1,020 tis.</w:t>
      </w:r>
    </w:p>
    <w:p w14:paraId="43DCA0C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1112 daň z příjmu FO – SVČ ……………………… 450 tis.</w:t>
      </w:r>
    </w:p>
    <w:p w14:paraId="0211D3A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1113 daň z příjmu FO-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kap.výnosy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…………………. 65 tis.</w:t>
      </w:r>
    </w:p>
    <w:p w14:paraId="00F19F3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1121 daň z příjmu PO ……………………………… 1,215 tis.</w:t>
      </w:r>
    </w:p>
    <w:p w14:paraId="5074AF0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1122 daň z příjmu PO obce ………………………… 270 tis.</w:t>
      </w:r>
    </w:p>
    <w:p w14:paraId="276BB86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1211 daň z přidané hodnoty ………………………. 1,750 tis.</w:t>
      </w:r>
    </w:p>
    <w:p w14:paraId="6A8DB00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1337 popl.za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komunál.odpad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 290 tis.</w:t>
      </w:r>
    </w:p>
    <w:p w14:paraId="58A7560F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1341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………………………………….. 16 tis.</w:t>
      </w:r>
    </w:p>
    <w:p w14:paraId="269D62E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1361 správní poplatky …………………………….. 12 tis.</w:t>
      </w:r>
    </w:p>
    <w:p w14:paraId="7EE80F81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1511 daň z nemovitosti ……………………………. 1,050 tis.</w:t>
      </w:r>
    </w:p>
    <w:p w14:paraId="27A7D50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CA44F79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Nedaňové příjmy: celkem …………………………………… 103,5 tis. Kč</w:t>
      </w:r>
    </w:p>
    <w:p w14:paraId="7689BE4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2420 splátky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půjč.prostř.od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o.p.s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…………….. 10 tis.</w:t>
      </w:r>
    </w:p>
    <w:p w14:paraId="1D569F2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12 2132 příjmy z 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pronáj.bytů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……………………. 46 tis.</w:t>
      </w:r>
    </w:p>
    <w:p w14:paraId="1F24C63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2131 příjmy z pronájmu pozemků ………… 5,5 tis.</w:t>
      </w:r>
    </w:p>
    <w:p w14:paraId="60D5933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39 2132 příjmy z pronájmu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ost.nemovit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 7 tis.</w:t>
      </w:r>
    </w:p>
    <w:p w14:paraId="7C7D46E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37 25 2324 příjmy za tříděný odpad ………………. 35 tis.</w:t>
      </w:r>
    </w:p>
    <w:p w14:paraId="6D16B07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A7B9753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Kapitálové příjmy: celkem …………………………………. 240 tis. Kč</w:t>
      </w:r>
    </w:p>
    <w:p w14:paraId="12690E8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35E9CB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39 3112 příjmy z prodeje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ost.nemovitostí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 …. 240 tis.</w:t>
      </w:r>
    </w:p>
    <w:p w14:paraId="3FB0071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F0D67B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…………………………………………………………… 85,2 tis. Kč</w:t>
      </w:r>
    </w:p>
    <w:p w14:paraId="2051515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 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souhr.dotač.titul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/pol.4112/ ……………………….. 85,2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tis.Kč</w:t>
      </w:r>
      <w:proofErr w:type="spellEnd"/>
    </w:p>
    <w:p w14:paraId="6AAB543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9CAD6B6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9BF351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Vlastní příjmy celkem …………………………………….. 6,481,5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4AD20CD1" w14:textId="77777777" w:rsidR="009356BD" w:rsidRPr="009356BD" w:rsidRDefault="009356BD" w:rsidP="009356BD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 ……………………………………………… 85,2 tis. Kč</w:t>
      </w:r>
    </w:p>
    <w:p w14:paraId="77429613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 c e l k e m ………………………………………… 6,566,7 tis. Kč</w:t>
      </w:r>
    </w:p>
    <w:p w14:paraId="5084432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D11DAF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109B90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Výdaje</w:t>
      </w:r>
    </w:p>
    <w:p w14:paraId="5D0C1B1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77D0C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1: Zemědělství a lesní hospodářství</w:t>
      </w:r>
    </w:p>
    <w:p w14:paraId="7391BF41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96313B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 10 zemědělství a lesní hospodářství</w:t>
      </w:r>
    </w:p>
    <w:p w14:paraId="28F7BA3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10 39 ostatní záležitosti lesního hospodářství ………………. 10 tis. Kč</w:t>
      </w:r>
    </w:p>
    <w:p w14:paraId="42B03B1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5222 –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MS</w:t>
      </w:r>
    </w:p>
    <w:p w14:paraId="7DD8543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F22F6C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 2: Průmyslová a ostatní odvětví hospodářství:</w:t>
      </w:r>
    </w:p>
    <w:p w14:paraId="2B6115D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690B1B3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22 doprava :</w:t>
      </w:r>
    </w:p>
    <w:p w14:paraId="37FE07E1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2212 Silnice ………………………………… ……………. 3,000 tis. Kč</w:t>
      </w:r>
    </w:p>
    <w:p w14:paraId="27811323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DC7FBB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Sk.3: Služby pro obyvatelstvo:</w:t>
      </w:r>
    </w:p>
    <w:p w14:paraId="1C1122D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872F0F1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Odd.31 vzdělávání: celkem ……………………………………… . … 1,145 tis. Kč</w:t>
      </w:r>
    </w:p>
    <w:p w14:paraId="4C922F08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3113 p.5331 základní školy –příspěvek PO…………… 640 tis.</w:t>
      </w:r>
    </w:p>
    <w:p w14:paraId="1F232BD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p.5321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neinv.dotace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obcím /za žáky/ ………….. … 105 tis.</w:t>
      </w:r>
    </w:p>
    <w:p w14:paraId="23547F3D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p.5171 opravy a udržování ………………………. 400 tis.</w:t>
      </w:r>
    </w:p>
    <w:p w14:paraId="7BA2153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Odd. 33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kultrura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: celkem ……………………………….. …………. 69 tis. Kč</w:t>
      </w:r>
    </w:p>
    <w:p w14:paraId="141582F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4E851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3319 ostatní záležitosti kultury /kronika/ ……………6 tis.</w:t>
      </w:r>
    </w:p>
    <w:p w14:paraId="175590A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9A94A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3341 rozhlas televize ………………………………...13 tis.</w:t>
      </w:r>
    </w:p>
    <w:p w14:paraId="6D45C9E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95F405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33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záležitosti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kultury,církví.sděl.prostř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…50 tis.</w:t>
      </w:r>
    </w:p>
    <w:p w14:paraId="46351876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34: Tělovýchovná a zájmová činnost …………………………….. 193 tis. Kč</w:t>
      </w:r>
    </w:p>
    <w:p w14:paraId="7DF83730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19 ostatní tělových činnost ……………… …………… 190 tis. Kč</w:t>
      </w:r>
    </w:p>
    <w:p w14:paraId="366A21D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5229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TJ SOKOL a TJ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fotbal.odd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.. 190 tis.</w:t>
      </w:r>
    </w:p>
    <w:p w14:paraId="20A173F3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29 ostatní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zjmová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činnost …………………………….. 3 tis. Kč</w:t>
      </w:r>
    </w:p>
    <w:p w14:paraId="6CE9FD41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5229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MO včelařů …….. 3 tis.</w:t>
      </w:r>
    </w:p>
    <w:p w14:paraId="67A5877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44BE7B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05CD8B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36: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Bydlení,kom.služby</w:t>
      </w:r>
      <w:proofErr w:type="spellEnd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územ.rozvoj:celkem</w:t>
      </w:r>
      <w:proofErr w:type="spellEnd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…. ……… 1,176 tis. Kč</w:t>
      </w:r>
    </w:p>
    <w:p w14:paraId="1CAB3AD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FFC3E5D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12 bytové hospodářství ……………………… 20 tis.</w:t>
      </w:r>
    </w:p>
    <w:p w14:paraId="3AF158D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31 veřejné osvětlení ……………………….. 110 tis.</w:t>
      </w:r>
    </w:p>
    <w:p w14:paraId="57EA0F0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32 pohřebnictví ………………………… 66 tis.</w:t>
      </w:r>
    </w:p>
    <w:p w14:paraId="494FD1C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302673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39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komunál.služby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a územní rozvoj …………… 980 tis.</w:t>
      </w:r>
    </w:p>
    <w:p w14:paraId="503FCB1D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 toho pol. 5331 – příspěvek VTS Řepín …………….970 tis.</w:t>
      </w:r>
    </w:p>
    <w:p w14:paraId="3A60005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pol.5222 –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neiv.příspěvek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obč.sdr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./Vyhlídky/ … 10 tis.</w:t>
      </w:r>
    </w:p>
    <w:p w14:paraId="0FFAA7AF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Odd.37: ochrana životního prostředí: celkem ………………. ……. 1,195 tis. Kč</w:t>
      </w:r>
    </w:p>
    <w:p w14:paraId="1DFFAB6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§37 21 sběr a svoz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nebezp.odpadů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…………………….. 35 tis.</w:t>
      </w:r>
    </w:p>
    <w:p w14:paraId="745E9B0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37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22 sběr a svoz komunál. odpadů …………. ……. 380 tis.</w:t>
      </w:r>
    </w:p>
    <w:p w14:paraId="6C6E3FDF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95303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3745 péče o vzhled obcí a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veř.zeleň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……………….. 780 tis.</w:t>
      </w:r>
    </w:p>
    <w:p w14:paraId="62689975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1D3FCA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C90D376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B0D173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4 : Sociální věci a politika zaměstnanosti</w:t>
      </w:r>
    </w:p>
    <w:p w14:paraId="40400EB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8160D0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43 Sociální péče a pomoc celkem ……………………………….. 75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226BFFB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43 51 pečovatelská služba ………………………… 75 tis.</w:t>
      </w:r>
    </w:p>
    <w:p w14:paraId="243D64D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252A51B" w14:textId="77777777" w:rsidR="009356BD" w:rsidRPr="009356BD" w:rsidRDefault="009356BD" w:rsidP="009356BD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Sk.5: Ochrana, bezpečnost a veřejný pořádek</w:t>
      </w:r>
    </w:p>
    <w:p w14:paraId="1794F991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936F3B6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Odd.55 požární ochrana: celkem ……………………………………… 5 tis. Kč</w:t>
      </w:r>
    </w:p>
    <w:p w14:paraId="5C30644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7831B55" w14:textId="77777777" w:rsidR="009356BD" w:rsidRPr="009356BD" w:rsidRDefault="009356BD" w:rsidP="009356BD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Sk.6: Všeobecná veřejná správa a služby</w:t>
      </w:r>
    </w:p>
    <w:p w14:paraId="0BBC602D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4C25F16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61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st.moc</w:t>
      </w:r>
      <w:proofErr w:type="spellEnd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, státní správa, územní samospráva: celkem …… 1,829 </w:t>
      </w:r>
      <w:proofErr w:type="spellStart"/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3FC6A66F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12 místní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………………….. 786 tis.</w:t>
      </w:r>
    </w:p>
    <w:p w14:paraId="42EBC930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71 činnost místní správy …………………….1,043 tis.</w:t>
      </w:r>
    </w:p>
    <w:p w14:paraId="6A92209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2F9E947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 63 Finanční operace: celkem ………………………………… 302 tis. Kč</w:t>
      </w:r>
    </w:p>
    <w:p w14:paraId="4876EBC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10</w:t>
      </w: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obecné příjmy a výdaje z 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fin.operací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 15 tis.</w:t>
      </w:r>
    </w:p>
    <w:p w14:paraId="1540513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F77A71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20 pojištění funkčně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nespecif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……………………….. 17 tis.</w:t>
      </w:r>
    </w:p>
    <w:p w14:paraId="0C529CA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84FED4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finanč.operace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…………………………… ..270 tis.</w:t>
      </w:r>
    </w:p>
    <w:p w14:paraId="0D4EDBB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54FDF4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435CB4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EC397B8" w14:textId="77777777" w:rsidR="009356BD" w:rsidRPr="009356BD" w:rsidRDefault="009356BD" w:rsidP="009356BD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64 Ostatní činnosti celkem ……………………………………….31 tis. Kč</w:t>
      </w:r>
    </w:p>
    <w:p w14:paraId="50A0212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09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ostat.činnosti</w:t>
      </w:r>
      <w:proofErr w:type="spellEnd"/>
      <w:r w:rsidRPr="009356BD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jinde nezařazené ………………………31 tis. Kč</w:t>
      </w:r>
    </w:p>
    <w:p w14:paraId="2A2558B9" w14:textId="77777777" w:rsidR="009356BD" w:rsidRPr="009356BD" w:rsidRDefault="009356BD" w:rsidP="009356BD">
      <w:pPr>
        <w:shd w:val="clear" w:color="auto" w:fill="FFFFFF"/>
        <w:spacing w:before="300" w:after="96" w:line="240" w:lineRule="auto"/>
        <w:outlineLvl w:val="4"/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</w:pPr>
      <w:r w:rsidRPr="009356BD"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  <w:t>Výdaje celkem ……………………………………….. 9,030 tis. Kč</w:t>
      </w:r>
    </w:p>
    <w:p w14:paraId="75C96C7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B5351C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675D20E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1083FD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863CB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CD47DB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lang w:eastAsia="cs-CZ"/>
          <w14:ligatures w14:val="none"/>
        </w:rPr>
        <w:t>Rekapitulace:</w:t>
      </w:r>
    </w:p>
    <w:p w14:paraId="1EE6D7A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EB72BA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Příjmy ………………………………………….. 6,566,7 tis. Kč</w:t>
      </w:r>
    </w:p>
    <w:p w14:paraId="1B9D17FC" w14:textId="77777777" w:rsidR="009356BD" w:rsidRPr="009356BD" w:rsidRDefault="009356BD" w:rsidP="009356BD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Výdaje ………………………………………….. 9,030 tis. Kč</w:t>
      </w:r>
    </w:p>
    <w:p w14:paraId="74ADE889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Saldo /P-V/ ……………………………………….. – 2,463,3 tis. Kč</w:t>
      </w:r>
    </w:p>
    <w:p w14:paraId="4EBECAFD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87E2DD8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 xml:space="preserve">Financování ………………………………………. +2,463,3 </w:t>
      </w:r>
      <w:proofErr w:type="spellStart"/>
      <w:r w:rsidRPr="009356BD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6BB17A7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Pol</w:t>
      </w:r>
      <w:proofErr w:type="spellEnd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8115 – z přebytku </w:t>
      </w:r>
      <w:proofErr w:type="spellStart"/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min.let</w:t>
      </w:r>
      <w:proofErr w:type="spellEnd"/>
    </w:p>
    <w:p w14:paraId="12B39CD2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F93CE54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5F1C2C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3FC88B8B" w14:textId="77777777" w:rsidR="009356BD" w:rsidRPr="009356BD" w:rsidRDefault="009356BD" w:rsidP="009356B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9356BD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Dne 14.1.2008</w:t>
      </w:r>
    </w:p>
    <w:p w14:paraId="2AD95482" w14:textId="77777777" w:rsidR="009356BD" w:rsidRDefault="009356BD"/>
    <w:sectPr w:rsidR="0093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ko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D"/>
    <w:rsid w:val="006812A7"/>
    <w:rsid w:val="009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669E"/>
  <w15:chartTrackingRefBased/>
  <w15:docId w15:val="{76C43B35-04B3-4E7F-ADBA-510E4FFC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6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6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6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6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6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6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6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56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6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6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2024-10-24T08:39:00Z</dcterms:created>
  <dcterms:modified xsi:type="dcterms:W3CDTF">2024-10-24T08:39:00Z</dcterms:modified>
</cp:coreProperties>
</file>