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387F3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Obec Řepín</w:t>
      </w:r>
    </w:p>
    <w:p w14:paraId="14F3466D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Hlavní 8, 277 33 Řepín</w:t>
      </w:r>
    </w:p>
    <w:p w14:paraId="53E19292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IČO: 00237175</w:t>
      </w:r>
    </w:p>
    <w:p w14:paraId="0FC0D61D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Tel. 315 694 103</w:t>
      </w:r>
    </w:p>
    <w:p w14:paraId="73E2DFAA" w14:textId="77777777" w:rsidR="001A4D00" w:rsidRPr="001A4D00" w:rsidRDefault="001A4D00" w:rsidP="001A4D00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61AB6163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  <w:t>Z p r á v a</w:t>
      </w:r>
    </w:p>
    <w:p w14:paraId="06C3EAB6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  <w:t>o hospodaření a závěrečném účtu obce Řepín za r. 2004</w:t>
      </w:r>
    </w:p>
    <w:p w14:paraId="250FF022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6F7BFBAD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</w:t>
      </w:r>
    </w:p>
    <w:p w14:paraId="027305F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Daňové příjmy: UR: 4,421 tis. Sk: 4,282.978,50 Kč</w:t>
      </w:r>
    </w:p>
    <w:p w14:paraId="11B7F68C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597A2656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FO-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záv.čin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700 tis. 718.914,-</w:t>
      </w:r>
    </w:p>
    <w:p w14:paraId="3E1D9B0B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FO-SVČ 268 tis. 271.183,-</w:t>
      </w:r>
    </w:p>
    <w:p w14:paraId="10D1BAC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FO-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kapit.výnosy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50 tis. 51.737,-</w:t>
      </w:r>
    </w:p>
    <w:p w14:paraId="58F65C1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PO 810 tis. 813.984,-</w:t>
      </w:r>
    </w:p>
    <w:p w14:paraId="7E37163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příjmu PO za obce 80 tis. 79.980,-</w:t>
      </w:r>
    </w:p>
    <w:p w14:paraId="225B7F7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přidané hodnoty 1,200 tis. 1,199.886 ,-</w:t>
      </w:r>
    </w:p>
    <w:p w14:paraId="2B34CE85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Správ.poplatky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9 tis. 9.480,-</w:t>
      </w:r>
    </w:p>
    <w:p w14:paraId="23E38E3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Popl.za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komun.odpad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297 tis. 299.467,50</w:t>
      </w:r>
    </w:p>
    <w:p w14:paraId="6BD2F1BF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Popl.ze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psů 16 tis. 15.825,-</w:t>
      </w:r>
    </w:p>
    <w:p w14:paraId="1691279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Popl.za užívání veř.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prostr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1 tis. 1.300,-</w:t>
      </w:r>
    </w:p>
    <w:p w14:paraId="59A7D73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Odvod výtěžku z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provoz.loterií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- 363,-</w:t>
      </w:r>
    </w:p>
    <w:p w14:paraId="16F753C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Daň z nemovitosti 990 tis. 820.859,-</w:t>
      </w:r>
    </w:p>
    <w:p w14:paraId="295514F7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.----------------------------------------------------------------------------------------------------------------</w:t>
      </w:r>
    </w:p>
    <w:p w14:paraId="40121941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15F9E1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Nedaňové příjmy: UR: 125 tis. Sk: 128.949,53 Kč</w:t>
      </w:r>
    </w:p>
    <w:p w14:paraId="1C3FC8A5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–MŠ 12 tis. 12.300,-</w:t>
      </w:r>
    </w:p>
    <w:p w14:paraId="56012CF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“ ŠD 12 tis. 12.450,-</w:t>
      </w:r>
    </w:p>
    <w:p w14:paraId="062612F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prodeje zboží -kultura 3 tis. 3.242,-</w:t>
      </w:r>
    </w:p>
    <w:p w14:paraId="7DB13E8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poskyt.služeb-popel.nádoby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8 tis. 7.910,-</w:t>
      </w:r>
    </w:p>
    <w:p w14:paraId="13B99E5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 tříděný odpad 17 tis. 17.120,30</w:t>
      </w:r>
    </w:p>
    <w:p w14:paraId="52FD021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pronáj.pozemků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6 tis. 5.532,-</w:t>
      </w:r>
    </w:p>
    <w:p w14:paraId="4F452D6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Příjmy z pronájmu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ost.nemovitostí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7 tis. 7.200,-</w:t>
      </w:r>
    </w:p>
    <w:p w14:paraId="2BEC93FA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Příjmy z 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poskyt.služeb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výrobků /pohlednice/ - 906,-</w:t>
      </w:r>
    </w:p>
    <w:p w14:paraId="2DF5AE7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Přijaté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nekap.příspěvky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náhrady - 1.821,-</w:t>
      </w:r>
    </w:p>
    <w:p w14:paraId="45320FF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Příjmy z úroků 60 tis. 60.468,23</w:t>
      </w:r>
    </w:p>
    <w:p w14:paraId="2C9BA504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==================================================================</w:t>
      </w:r>
    </w:p>
    <w:p w14:paraId="6A1650F5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52CC44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Kapitálové příjmy: UR. 15 tis. Sk: 15.000,-</w:t>
      </w:r>
    </w:p>
    <w:p w14:paraId="5172F2F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Příjmy z prodeje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ost.hmot.dlouh.majetku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15 tis. 15.000,-</w:t>
      </w:r>
    </w:p>
    <w:p w14:paraId="41DFF4D4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47C02F9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Dotace:</w:t>
      </w:r>
    </w:p>
    <w:p w14:paraId="32EEDE7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UR: 3,262,4 tis Sk: 3,262.561,-</w:t>
      </w:r>
    </w:p>
    <w:p w14:paraId="10D96BE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Neinv.dotace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–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všeob.pokl.správa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/volby/ p.4111 56,5 tis. 56.645,-</w:t>
      </w:r>
    </w:p>
    <w:p w14:paraId="000E1DC5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“ - ze SR p.4112 75 tis. 75.000,-</w:t>
      </w:r>
    </w:p>
    <w:p w14:paraId="3898CAA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Neinv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přijaté dotace od krajů p.4122 2,121,8 tis. 2,121.800,-</w:t>
      </w:r>
    </w:p>
    <w:p w14:paraId="58A382CC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Ost.neinv.přij.dotace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od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rozp.míst.úrovně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49,1 tis. 49.116,-</w:t>
      </w:r>
    </w:p>
    <w:p w14:paraId="13DDA594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Ost.invest.přij.dotace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ze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st.rozpočtu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960 tis. 960.000,-</w:t>
      </w:r>
    </w:p>
    <w:p w14:paraId="3925CD99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A4D2E36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 celkem UR: 7.823,4 tis. 7,689.489,03Kč</w:t>
      </w:r>
    </w:p>
    <w:p w14:paraId="7DF2C054" w14:textId="77777777" w:rsidR="001A4D00" w:rsidRPr="001A4D00" w:rsidRDefault="001A4D00" w:rsidP="001A4D00">
      <w:pPr>
        <w:spacing w:after="27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64C95A50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Výdaje:</w:t>
      </w:r>
    </w:p>
    <w:p w14:paraId="1B9A9C6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1: 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Zemědělství a lesní hospodářství</w:t>
      </w:r>
    </w:p>
    <w:p w14:paraId="156E35F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lesní hospodářství</w:t>
      </w:r>
    </w:p>
    <w:p w14:paraId="401920D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10 39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Ost.záležitosti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les.hospodářství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UR: 10 tis. Sk: 10.000,-</w:t>
      </w:r>
    </w:p>
    <w:p w14:paraId="1F0CD4D5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skup. 1 ……………………………………… UR: 10 tis. Sk: 10.000,-</w:t>
      </w:r>
    </w:p>
    <w:p w14:paraId="4A4DC03A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2: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Průmyslová 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ost.odvětví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hospodářství</w:t>
      </w:r>
    </w:p>
    <w:p w14:paraId="23D44A8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doprava</w:t>
      </w:r>
    </w:p>
    <w:p w14:paraId="223C3EF7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C48515C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22 12 Silnice UR: 45 tis. Sk: 44.290,90</w:t>
      </w:r>
    </w:p>
    <w:p w14:paraId="7D662922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53450126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vodní hospodářství</w:t>
      </w:r>
    </w:p>
    <w:p w14:paraId="1949FC2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23 10 pitná voda 767,3tis. 767.615,40</w:t>
      </w:r>
    </w:p>
    <w:p w14:paraId="465A31F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23 21 odvádění a čištění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odp.vod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767,7tis. 770.129,50</w:t>
      </w:r>
    </w:p>
    <w:p w14:paraId="0D3C930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-----------------------------------------------------------------------------------------------------------------celkem skup.2 ………………………………………… UR: 1,580 tis. 1,582.035,80</w:t>
      </w:r>
    </w:p>
    <w:p w14:paraId="67E0238A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CC05C5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3: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Vzdělávání a věda</w:t>
      </w:r>
    </w:p>
    <w:p w14:paraId="1AA3757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zařízení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předškol.výchovy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zákl.vzd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</w:t>
      </w:r>
    </w:p>
    <w:p w14:paraId="0BDCF885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31 13 základní školy 2,621,8 2,621.078,40</w:t>
      </w:r>
    </w:p>
    <w:p w14:paraId="3736CDF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kultura,církev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,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sděl.prostředky</w:t>
      </w:r>
      <w:proofErr w:type="spellEnd"/>
    </w:p>
    <w:p w14:paraId="4C87AFA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33 30 činnost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reg.církví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nábož.spol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50 tis 50.000,-</w:t>
      </w:r>
    </w:p>
    <w:p w14:paraId="0C6990DA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33 41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rozhlas,televize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3 tis. 2.280,-</w:t>
      </w:r>
    </w:p>
    <w:p w14:paraId="48E6BB1C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33 49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ost.záležitosti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sděl.prostř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4 tis. 2.006,-</w:t>
      </w:r>
    </w:p>
    <w:p w14:paraId="56A4F8B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33 99 záležitosti kultury 26 tis. 20.125,50</w:t>
      </w:r>
    </w:p>
    <w:p w14:paraId="11E557C6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665069F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odd.tělovýchova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zájmová činnost</w:t>
      </w:r>
    </w:p>
    <w:p w14:paraId="0CBBC46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34 19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tělových.činnost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180 tis. 180.000,-</w:t>
      </w:r>
    </w:p>
    <w:p w14:paraId="1A695CB6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34 21 využití volného času dětí a mládeže 20 tis. 17.436,60</w:t>
      </w:r>
    </w:p>
    <w:p w14:paraId="571670AE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2EDB6C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bydlení,komunál.služby,územní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rozvoj</w:t>
      </w:r>
    </w:p>
    <w:p w14:paraId="4488C10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12 bytové hospodářství 4 tis. 3.748,50</w:t>
      </w:r>
    </w:p>
    <w:p w14:paraId="4D625594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31 veřejné osvětlení 95 tis. 94.659,70</w:t>
      </w:r>
    </w:p>
    <w:p w14:paraId="5079EA67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32 pohřebnictví 26 tis. 19.240,50</w:t>
      </w:r>
    </w:p>
    <w:p w14:paraId="702250E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36 39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komunál.služby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805 tis. 798.800,-</w:t>
      </w:r>
    </w:p>
    <w:p w14:paraId="6F858AF2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130639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odd.ochrana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životního prostředí</w:t>
      </w:r>
    </w:p>
    <w:p w14:paraId="6868A30A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37 21 sběr a svoz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nebezpeč.odpadu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80 tis. 75.042,-</w:t>
      </w:r>
    </w:p>
    <w:p w14:paraId="1143B01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 xml:space="preserve">37 22 sběr a svoz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komunál.odpadů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295 tis. 296.138,50</w:t>
      </w:r>
    </w:p>
    <w:p w14:paraId="6CC74D0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37 29 ostatní nakládání s odpady 2 tis. 1.735,-</w:t>
      </w:r>
    </w:p>
    <w:p w14:paraId="34E3DEB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37 45 péče o vzhled obcí 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veř.zeleň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634 tis. 634.359,-</w:t>
      </w:r>
    </w:p>
    <w:p w14:paraId="24E4CB9C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3: ……………………………………………UR:4,845,8 tis. 4,816.649,70</w:t>
      </w:r>
    </w:p>
    <w:p w14:paraId="7863D611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918456F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4: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Sociální věci a politika zaměstnanosti</w:t>
      </w:r>
    </w:p>
    <w:p w14:paraId="232C8586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E0B231E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Sociální péče a pomoc starým a zdravotně postiženým občanům</w:t>
      </w:r>
    </w:p>
    <w:p w14:paraId="0C4F340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43 14 pečovatelská služba 116 tis. 99.277,-</w:t>
      </w:r>
    </w:p>
    <w:p w14:paraId="558AD8D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-----------------------------------------------------------------------------------------------------------------</w:t>
      </w:r>
    </w:p>
    <w:p w14:paraId="4AAC843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4 …………………………………………. UR:116 tis. 99.277,-</w:t>
      </w:r>
    </w:p>
    <w:p w14:paraId="57593E52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5: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Ochrana,bezpečnost</w:t>
      </w:r>
    </w:p>
    <w:p w14:paraId="15B8B1CC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Odd.bezpečnost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veř.pořádek</w:t>
      </w:r>
      <w:proofErr w:type="spellEnd"/>
    </w:p>
    <w:p w14:paraId="6989A91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53 99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ost.záležitosti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bezpečnosti a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veř.poř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3 tis. 3.000,-</w:t>
      </w:r>
    </w:p>
    <w:p w14:paraId="6127AF5D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4A7F79D9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požární ochrana</w:t>
      </w:r>
    </w:p>
    <w:p w14:paraId="1772455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55 12 požární ochrana 2 tis. 2.243,-</w:t>
      </w:r>
    </w:p>
    <w:p w14:paraId="15DBB7DC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92939CE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5 ……………………………………………. UR: 5 tis. 5.243,-</w:t>
      </w:r>
    </w:p>
    <w:p w14:paraId="2D9B673C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DD422A4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Skupina 6: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všeobecná veřejná správa a služby</w:t>
      </w:r>
    </w:p>
    <w:p w14:paraId="0E41D01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Odd. státní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moc,státní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správa a územní samospráva</w:t>
      </w:r>
    </w:p>
    <w:p w14:paraId="0DD9968B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61 12 místní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zastupitel.orgány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687 tis. 618.829,50</w:t>
      </w:r>
    </w:p>
    <w:p w14:paraId="6F711A3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61 15 volby do zastup. ÚSC 36,6 tis. 36.661,-</w:t>
      </w:r>
    </w:p>
    <w:p w14:paraId="61071036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61 17 volby do EP 20 tis. 19.984,-</w:t>
      </w:r>
    </w:p>
    <w:p w14:paraId="6705C0DB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61 71 činnost místní správy 895 tis. 820.896,55</w:t>
      </w:r>
    </w:p>
    <w:p w14:paraId="62C47835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644839D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D79E944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odd.finanční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operace</w:t>
      </w:r>
    </w:p>
    <w:p w14:paraId="38F69744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63 10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obec.příjmy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a výdaje 20 tis. 15.479,20</w:t>
      </w:r>
    </w:p>
    <w:p w14:paraId="6715E31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 xml:space="preserve">63 20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pojišt.funkčně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nespecif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26 tis. 25.341,-</w:t>
      </w:r>
    </w:p>
    <w:p w14:paraId="4DB4FB6F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63 99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ost.fin.operace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105 tis. 104.980,-</w:t>
      </w:r>
    </w:p>
    <w:p w14:paraId="331EBF9F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DA9F8A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odd. ostatní činnosti</w:t>
      </w:r>
    </w:p>
    <w:p w14:paraId="3CB3DF0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64 09 ostatní činnosti 29 tis. 28.100,-</w:t>
      </w:r>
    </w:p>
    <w:p w14:paraId="5B7EEAC6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Celkem skupina 6 ……………………………………………….. UR:1,818,6tis. 1,670.271,25</w:t>
      </w:r>
    </w:p>
    <w:p w14:paraId="2F019DB9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C0C9C58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Výdaje celkem ……………………………………………….. UR: 8,375,4tis. 8,183.476,75</w:t>
      </w:r>
    </w:p>
    <w:p w14:paraId="3AD6C984" w14:textId="77777777" w:rsidR="001A4D00" w:rsidRPr="001A4D00" w:rsidRDefault="001A4D00" w:rsidP="001A4D00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5CFD9602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Příjmy: …………………………………………………………… 7,689.489,03 Kč</w:t>
      </w:r>
    </w:p>
    <w:p w14:paraId="0770A864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Výdaje ……………………………………………………………. 8,183.476,75 Kč</w:t>
      </w:r>
    </w:p>
    <w:p w14:paraId="07F8B9C1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Výsledek hospodaření /schodek/ ………………………………. – 493.987,72 Kč</w:t>
      </w:r>
    </w:p>
    <w:p w14:paraId="6BFAE825" w14:textId="77777777" w:rsidR="001A4D00" w:rsidRPr="001A4D00" w:rsidRDefault="001A4D00" w:rsidP="001A4D00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13A8B4C7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Stav peněžních prostředků na BÚ k 31.12.2004 …………… 3,311.308,16 Kč</w:t>
      </w:r>
    </w:p>
    <w:p w14:paraId="4A2BE7F8" w14:textId="77777777" w:rsidR="001A4D00" w:rsidRPr="001A4D00" w:rsidRDefault="001A4D00" w:rsidP="001A4D00">
      <w:pPr>
        <w:spacing w:after="24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</w:p>
    <w:p w14:paraId="116EFF58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Hospodářská činnost /bytové hospodářství/ od 1. 1. do 31.12.2004</w:t>
      </w:r>
    </w:p>
    <w:p w14:paraId="6A469C2C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31E22F95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Výnosy …………………………………………………… 195.373,17 Kč</w:t>
      </w:r>
    </w:p>
    <w:p w14:paraId="4D483AAC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66FFC6A0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Náklady …………………………………………………… 26.370,58 Kč</w:t>
      </w:r>
    </w:p>
    <w:p w14:paraId="7D73E8C6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62B5EF69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Hospodářský výsledek ……………………………………. 169.002,59 Kč</w:t>
      </w:r>
    </w:p>
    <w:p w14:paraId="78AE762B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Zisk z </w:t>
      </w:r>
      <w:proofErr w:type="spellStart"/>
      <w:r w:rsidRPr="001A4D00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hospodář.činnosti</w:t>
      </w:r>
      <w:proofErr w:type="spellEnd"/>
      <w:r w:rsidRPr="001A4D00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 xml:space="preserve"> ve výši 169.002,59 Kč doporučeno převést na účet</w:t>
      </w:r>
    </w:p>
    <w:p w14:paraId="57F84675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  <w:t>903-Fond HČ</w:t>
      </w:r>
    </w:p>
    <w:p w14:paraId="6AB3D3A3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0FCB0BF4" w14:textId="77777777" w:rsidR="001A4D00" w:rsidRPr="001A4D00" w:rsidRDefault="001A4D00" w:rsidP="001A4D00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Stav peněžních prostředků na </w:t>
      </w:r>
      <w:proofErr w:type="spellStart"/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provoz.účtu</w:t>
      </w:r>
      <w:proofErr w:type="spellEnd"/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HČ k 31.12.2004 …….. 236.103,24 Kč</w:t>
      </w:r>
    </w:p>
    <w:p w14:paraId="7B964D27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501AD63D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Součástí tohoto závěrečného účtu je dle zák.420/2004 Sb. v platném znění zpráva o přezkoumání hospodaření za r. 2004 provedená pracovníky Krajského úřadu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Stř.kraje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, odbor kontroly. Při přezkoumání hospodaření podle § 2 a § 3 </w:t>
      </w:r>
      <w:proofErr w:type="spellStart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zák.č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420/2004 Sb. v platném znění nebyly zjištěny nedostatky.</w:t>
      </w:r>
    </w:p>
    <w:p w14:paraId="3099D2C7" w14:textId="77777777" w:rsidR="001A4D00" w:rsidRPr="001A4D00" w:rsidRDefault="001A4D00" w:rsidP="001A4D0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837F65C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1A4D00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Přílohy:</w:t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Výkaz</w:t>
      </w:r>
      <w:proofErr w:type="spellEnd"/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pro hodnocení rozpočtu ÚSC /FIN 2-12M/</w:t>
      </w:r>
    </w:p>
    <w:p w14:paraId="35F2E7A3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Rozvaha ÚSC</w:t>
      </w:r>
    </w:p>
    <w:p w14:paraId="42AD253E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Výkaz zisku a ztráty ÚSC</w:t>
      </w:r>
    </w:p>
    <w:p w14:paraId="077A8AE0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Příloha ÚSC</w:t>
      </w:r>
    </w:p>
    <w:p w14:paraId="032E7491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Zpráva o výsledku přezkoumání hospodaření obce Řepín za r. 2004</w:t>
      </w:r>
    </w:p>
    <w:p w14:paraId="283A9334" w14:textId="77777777" w:rsidR="001A4D00" w:rsidRPr="001A4D00" w:rsidRDefault="001A4D00" w:rsidP="001A4D00">
      <w:pPr>
        <w:spacing w:after="0" w:line="240" w:lineRule="auto"/>
        <w:rPr>
          <w:rFonts w:ascii="Arial" w:eastAsia="Times New Roman" w:hAnsi="Arial" w:cs="Arial"/>
          <w:b/>
          <w:bCs/>
          <w:color w:val="800000"/>
          <w:kern w:val="0"/>
          <w:shd w:val="clear" w:color="auto" w:fill="FFFFFF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6A2DF208" w14:textId="77777777" w:rsidR="001A4D00" w:rsidRPr="001A4D00" w:rsidRDefault="001A4D00" w:rsidP="001A4D00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1A4D00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Přílohy jsou k dispozici k nahlédnutí na obecním úřadě v Řepíně.</w:t>
      </w:r>
    </w:p>
    <w:p w14:paraId="0D73E03B" w14:textId="77777777" w:rsidR="001A4D00" w:rsidRDefault="001A4D00"/>
    <w:sectPr w:rsidR="001A4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00"/>
    <w:rsid w:val="001A4D00"/>
    <w:rsid w:val="0068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2354"/>
  <w15:chartTrackingRefBased/>
  <w15:docId w15:val="{6270E5EB-762B-44F7-B855-B4F09891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A4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A4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A4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A4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A4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A4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A4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A4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A4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4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A4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A4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A4D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A4D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A4D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A4D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A4D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A4D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A4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A4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A4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A4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A4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A4D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A4D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A4D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A4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A4D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A4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829</Words>
  <Characters>4895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2024-10-24T08:52:00Z</dcterms:created>
  <dcterms:modified xsi:type="dcterms:W3CDTF">2024-10-24T08:53:00Z</dcterms:modified>
</cp:coreProperties>
</file>