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4119A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OBEC ŘEPÍN </w:t>
      </w: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 á v r h</w:t>
      </w:r>
    </w:p>
    <w:p w14:paraId="02B3F254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Hlavní 8, 277 33 Řepín</w:t>
      </w:r>
    </w:p>
    <w:p w14:paraId="4C642887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IČO: 237175,tel: 315694103</w:t>
      </w:r>
    </w:p>
    <w:p w14:paraId="39739CBC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Fax:315694604</w:t>
      </w:r>
    </w:p>
    <w:p w14:paraId="2350B30A" w14:textId="77777777" w:rsidR="00734846" w:rsidRPr="00734846" w:rsidRDefault="00734846" w:rsidP="00734846">
      <w:pPr>
        <w:spacing w:after="360" w:line="240" w:lineRule="auto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69F138D5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  <w:t>R O Z P O Č E T r. 2006</w:t>
      </w:r>
    </w:p>
    <w:p w14:paraId="661E380A" w14:textId="77777777" w:rsidR="00734846" w:rsidRPr="00734846" w:rsidRDefault="00734846" w:rsidP="00734846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</w:p>
    <w:p w14:paraId="3058D0B8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Příjmy:</w:t>
      </w:r>
    </w:p>
    <w:p w14:paraId="5A4BEAB3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2D77B64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Daňové příjmy: celkem ……………………………………. . 4,821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tis.Kč</w:t>
      </w:r>
      <w:proofErr w:type="spellEnd"/>
    </w:p>
    <w:p w14:paraId="6498DF84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1111 daň z příjmu FO –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záv.činnost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 770 tis.</w:t>
      </w:r>
    </w:p>
    <w:p w14:paraId="57C3B25A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1112 daň z příjmu FO – SVČ ……………………… 330 tis.</w:t>
      </w:r>
    </w:p>
    <w:p w14:paraId="099E1A03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1113 daň z příjmu FO-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kap.výnosy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…………………. 45 tis.</w:t>
      </w:r>
    </w:p>
    <w:p w14:paraId="1158AD79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1121 daň z příjmu PO ……………………………… 820 tis.</w:t>
      </w:r>
    </w:p>
    <w:p w14:paraId="1203C045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1122 daň z příjmu PO obce ………………………… 50 tis.</w:t>
      </w:r>
    </w:p>
    <w:p w14:paraId="34F3CB38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1211 daň z přidané hodnoty ………………………. 1,500 tis.</w:t>
      </w:r>
    </w:p>
    <w:p w14:paraId="07C7E702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1337 popl.za 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komunál.odpad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 290 tis.</w:t>
      </w:r>
    </w:p>
    <w:p w14:paraId="1AF5EC07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1341 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popl.ze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psů ………………………………….. 16 tis.</w:t>
      </w:r>
    </w:p>
    <w:p w14:paraId="676C9A23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1361 správní poplatky …………………………….. 10 tis.</w:t>
      </w:r>
    </w:p>
    <w:p w14:paraId="4C622980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1511 daň z nemovitosti ……………………………. 990 tis.</w:t>
      </w:r>
    </w:p>
    <w:p w14:paraId="6CDEE5D8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E248136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Nedaňové příjmy: celkem …………………………………… 33 tis. Kč</w:t>
      </w:r>
    </w:p>
    <w:p w14:paraId="197DC445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39 2131 příjmy z pronájmu pozemků ………… 6 tis.</w:t>
      </w:r>
    </w:p>
    <w:p w14:paraId="08DF41C5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36 39 2132 příjmy z pronájmu 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ost.nemovit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 7 tis.</w:t>
      </w:r>
    </w:p>
    <w:p w14:paraId="77EAC69B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37 22 2111 příjmy za tříděný odpad ………………. 20 tis.</w:t>
      </w:r>
    </w:p>
    <w:p w14:paraId="04D21050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9C8850A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Kapitálové příjmy: celkem …………………………………. 2,268,8 tis. Kč</w:t>
      </w:r>
    </w:p>
    <w:p w14:paraId="6CA4780B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7C9E2CA9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39 3111 příjmy z prodeje pozemků …………2,268,8 tis.</w:t>
      </w:r>
    </w:p>
    <w:p w14:paraId="5B245A89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CB21F73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Vlastní příjmy celkem ………………………………………….. 7,122,8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tis.Kč</w:t>
      </w:r>
      <w:proofErr w:type="spellEnd"/>
    </w:p>
    <w:p w14:paraId="786D44E8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Dotace ze SR ……………………………………………………. 84,2 tis. Kč</w:t>
      </w:r>
    </w:p>
    <w:p w14:paraId="12F97916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07A6FDC3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lastRenderedPageBreak/>
        <w:t>Příjmy c e l k e m ………………………………………………. 7,207 tis. Kč</w:t>
      </w:r>
    </w:p>
    <w:p w14:paraId="2C61E13B" w14:textId="77777777" w:rsidR="00734846" w:rsidRPr="00734846" w:rsidRDefault="00734846" w:rsidP="00734846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420A618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Výdaje</w:t>
      </w:r>
    </w:p>
    <w:p w14:paraId="234C9B17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4CE67E6C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Sk. 1: Zemědělství a lesní hospodářství</w:t>
      </w:r>
    </w:p>
    <w:p w14:paraId="418CD07F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2277B1E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10 zemědělství a lesní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hodpodářství</w:t>
      </w:r>
      <w:proofErr w:type="spellEnd"/>
    </w:p>
    <w:p w14:paraId="4FAB05B7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10 39 ostatní záležitosti lesního hospodářství ………………. 10 tis. Kč</w:t>
      </w:r>
    </w:p>
    <w:p w14:paraId="6F0712D2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</w:p>
    <w:p w14:paraId="7D69FE38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 2: Průmyslová a ostatní odvětví hospodářství:</w:t>
      </w:r>
    </w:p>
    <w:p w14:paraId="664A94F7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641B3DA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22 doprava :</w:t>
      </w:r>
    </w:p>
    <w:p w14:paraId="319D9028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2212 Silnice ………………………………… ……………… 500 tis. Kč</w:t>
      </w:r>
    </w:p>
    <w:p w14:paraId="04B01FD5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23 vodní hospodářství: celkem ……………… …………… 620 tis. Kč</w:t>
      </w:r>
    </w:p>
    <w:p w14:paraId="73C1E4ED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§23 </w:t>
      </w: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10 pitná voda /vodovod/ ………………….. 600 tis. Kč</w:t>
      </w:r>
    </w:p>
    <w:p w14:paraId="70783AED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§ 23 21 odvádění a čištění 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odpad.vod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kanaliz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./… 20 tis. Kč</w:t>
      </w:r>
    </w:p>
    <w:p w14:paraId="4F79866A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4267524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Sk.3: Služby pro obyvatelstvo:</w:t>
      </w:r>
    </w:p>
    <w:p w14:paraId="52689761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11845203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Odd.31 vzdělávání: celkem ……………………………………… . 485 tis. Kč</w:t>
      </w:r>
    </w:p>
    <w:p w14:paraId="1C4AF48A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3113 základní školy -příspěvek……………… 385 tis. Kč</w:t>
      </w:r>
    </w:p>
    <w:p w14:paraId="0294157F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neinv.dotace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obcím /za žáky/ ………….. 100 tis. Kč</w:t>
      </w:r>
    </w:p>
    <w:p w14:paraId="060967EE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33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kultrura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: celkem ……………………………….. …………. 111 tis. Kč</w:t>
      </w:r>
    </w:p>
    <w:p w14:paraId="31E4D12F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3239B9A1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3319 ostatní záležitosti kultury /kronika/ ……………6 tis.</w:t>
      </w:r>
    </w:p>
    <w:p w14:paraId="6B931D9B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33 30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čin.registr.církví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a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náb.spol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…………………… 50 tis.</w:t>
      </w:r>
    </w:p>
    <w:p w14:paraId="05E3A9C7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09F4E6BA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§ 3341 rozhlas televize ………………………………...12 tis.</w:t>
      </w:r>
    </w:p>
    <w:p w14:paraId="1344203A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794FC74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33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49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ost.záležitosti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sděl.prostř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……………………… 3 tis / </w:t>
      </w:r>
      <w:proofErr w:type="spellStart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obec.noviny</w:t>
      </w:r>
      <w:proofErr w:type="spellEnd"/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</w:t>
      </w:r>
    </w:p>
    <w:p w14:paraId="69A5CE7F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8EFCE9B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33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záležitosti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kultury,církví.sděl.prostř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…40 tis.</w:t>
      </w:r>
    </w:p>
    <w:p w14:paraId="42D5DC70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34: Tělovýchovná a zájmová činnost:</w:t>
      </w:r>
    </w:p>
    <w:p w14:paraId="21767D25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lastRenderedPageBreak/>
        <w:t>§ 19 ostatní tělových činnost ……………… …………… 100 tis. Kč</w:t>
      </w:r>
    </w:p>
    <w:p w14:paraId="59ABC0B8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2D0D293D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36: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Bydlení,kom.služby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a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územ.rozvoj:celkem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…. ……… 2,500 tis. Kč</w:t>
      </w:r>
    </w:p>
    <w:p w14:paraId="6CF3CD31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31 veřejné osvětlení ……………………….. 310 tis.</w:t>
      </w:r>
    </w:p>
    <w:p w14:paraId="6013CE4E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32 pohřebnictví ………………………… 10 tis.</w:t>
      </w:r>
    </w:p>
    <w:p w14:paraId="72DE69C3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33 výstavba a údržba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míst.inž.sítí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…………. 1,500 tis</w:t>
      </w:r>
    </w:p>
    <w:p w14:paraId="598C5F77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79373B5C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39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komunál.služby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a územní rozvoj ………. 680 tis.</w:t>
      </w:r>
    </w:p>
    <w:p w14:paraId="56ED1E2C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Odd.37: ochrana životního prostředí: celkem ……………………….. 640tis. Kč</w:t>
      </w:r>
    </w:p>
    <w:p w14:paraId="61AB719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§37 21 sběr a svoz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nebezp.odpadů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…………………….. 60 tis.</w:t>
      </w:r>
    </w:p>
    <w:p w14:paraId="0931DED7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37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22 sběr a svoz komunál. odpadů …………. ……. 380 tis.</w:t>
      </w:r>
    </w:p>
    <w:p w14:paraId="593E92EE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097907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3745 péče o vzhled obcí a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veř.zeleň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 ……………….. 200 tis.</w:t>
      </w:r>
    </w:p>
    <w:p w14:paraId="618E4DE4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2B4F1F29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4 : Sociální věci a politika zaměstnanosti</w:t>
      </w:r>
    </w:p>
    <w:p w14:paraId="156B40FD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4EA8DC43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43 Sociální péče a pomoc</w:t>
      </w:r>
    </w:p>
    <w:p w14:paraId="3F16D294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6999423E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4314 pečovatelská služba ………………………… ……….. 116 tis. Kč</w:t>
      </w:r>
    </w:p>
    <w:p w14:paraId="378F337E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0BB742FE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Sk.5: Ochrana, bezpečnost a veřejný pořádek</w:t>
      </w:r>
    </w:p>
    <w:p w14:paraId="1091B210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4068D49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Odd.55 požární ochrana: celkem ……………………………………… 5 tis. Kč</w:t>
      </w:r>
    </w:p>
    <w:p w14:paraId="10B0C1AF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</w:p>
    <w:p w14:paraId="680310B7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u w:val="single"/>
          <w:shd w:val="clear" w:color="auto" w:fill="FFFFFF"/>
          <w:lang w:eastAsia="cs-CZ"/>
          <w14:ligatures w14:val="none"/>
        </w:rPr>
        <w:t>Sk.6: Všeobecná veřejná správa a služby</w:t>
      </w:r>
    </w:p>
    <w:p w14:paraId="58A53AE2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55D0DA5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Odd. 61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st.moc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, státní správa, územní samospráva: celkem ……… 1,995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tis.Kč</w:t>
      </w:r>
      <w:proofErr w:type="spellEnd"/>
    </w:p>
    <w:p w14:paraId="485577E6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12 místní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zastupitel.orgány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………………….. 690 tis.</w:t>
      </w:r>
    </w:p>
    <w:p w14:paraId="11E59E28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71 činnost místní správy ……………………. 1,305 tis.</w:t>
      </w:r>
    </w:p>
    <w:p w14:paraId="30F111B7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2B416143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63 Finanční operace: celkem …………………………………… 96 tis. Kč</w:t>
      </w:r>
    </w:p>
    <w:p w14:paraId="063D21A2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10</w:t>
      </w: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obecné příjmy a výdaje z 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fin.operací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 20 tis.</w:t>
      </w:r>
    </w:p>
    <w:p w14:paraId="723FF29B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</w:p>
    <w:p w14:paraId="1A4B0B56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 xml:space="preserve">§ 20 pojištění funkčně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nespecif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. ……………………….. 26 tis.</w:t>
      </w:r>
    </w:p>
    <w:p w14:paraId="4BFEB2CA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051DD357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finanč.operace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…………………………… .. 50 tis.</w:t>
      </w:r>
    </w:p>
    <w:p w14:paraId="64416FEB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Odd. 64 Ostatní činnosti : tis. Kč</w:t>
      </w:r>
    </w:p>
    <w:p w14:paraId="3D6F76DE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09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ostat.činnosti</w:t>
      </w:r>
      <w:proofErr w:type="spellEnd"/>
      <w:r w:rsidRPr="00734846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jinde nezařazené ……………………… …. 29 tis. Kč</w:t>
      </w:r>
    </w:p>
    <w:p w14:paraId="782FFD15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640D180C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Výdaje celkem ……………………………………….. 7.207 tis. Kč</w:t>
      </w:r>
    </w:p>
    <w:p w14:paraId="6560634B" w14:textId="77777777" w:rsidR="00734846" w:rsidRPr="00734846" w:rsidRDefault="00734846" w:rsidP="00734846">
      <w:pPr>
        <w:spacing w:after="27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3DCE1368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shd w:val="clear" w:color="auto" w:fill="FFFFFF"/>
          <w:lang w:eastAsia="cs-CZ"/>
          <w14:ligatures w14:val="none"/>
        </w:rPr>
        <w:t>Rekapitulace:</w:t>
      </w:r>
    </w:p>
    <w:p w14:paraId="25CB4A7C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</w:p>
    <w:p w14:paraId="02F53863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Příjmy ………………………………………….. 7,207 tis. Kč</w:t>
      </w:r>
    </w:p>
    <w:p w14:paraId="1480F06E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Výdaje ………………………………………….. 7,207 tis. Kč</w:t>
      </w:r>
    </w:p>
    <w:p w14:paraId="319463DC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Saldo /P-V/ ……………………………………….. 0 tis. Kč</w:t>
      </w:r>
    </w:p>
    <w:p w14:paraId="24C7CCBC" w14:textId="77777777" w:rsidR="00734846" w:rsidRPr="00734846" w:rsidRDefault="00734846" w:rsidP="0073484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</w:p>
    <w:p w14:paraId="20060BA9" w14:textId="77777777" w:rsidR="00734846" w:rsidRPr="00734846" w:rsidRDefault="00734846" w:rsidP="00734846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</w:pPr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 xml:space="preserve">Financování ………………………………………. 0 </w:t>
      </w:r>
      <w:proofErr w:type="spellStart"/>
      <w:r w:rsidRPr="00734846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tis.Kč</w:t>
      </w:r>
      <w:proofErr w:type="spellEnd"/>
    </w:p>
    <w:p w14:paraId="22FA1130" w14:textId="77777777" w:rsidR="00734846" w:rsidRPr="00734846" w:rsidRDefault="00734846" w:rsidP="007348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6E721A27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Zpracovala: Žárová H.</w:t>
      </w:r>
    </w:p>
    <w:p w14:paraId="2A624175" w14:textId="77777777" w:rsidR="00734846" w:rsidRPr="00734846" w:rsidRDefault="00734846" w:rsidP="0073484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34846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Řepín 2005-12-07</w:t>
      </w:r>
    </w:p>
    <w:p w14:paraId="45AC3E37" w14:textId="77777777" w:rsidR="00734846" w:rsidRDefault="00734846"/>
    <w:sectPr w:rsidR="007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46"/>
    <w:rsid w:val="006812A7"/>
    <w:rsid w:val="0073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AC0"/>
  <w15:chartTrackingRefBased/>
  <w15:docId w15:val="{74690156-17EB-425A-A6AC-8923EB5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8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8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8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8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8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8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8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8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8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8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2024-10-24T08:51:00Z</dcterms:created>
  <dcterms:modified xsi:type="dcterms:W3CDTF">2024-10-24T08:52:00Z</dcterms:modified>
</cp:coreProperties>
</file>