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3AE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>Usnesení č.6/2011</w:t>
      </w:r>
    </w:p>
    <w:p w:rsidR="00000000" w:rsidRDefault="00703AE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>z veřejného zasedání zastupitelstva obce Řepín,</w:t>
      </w:r>
    </w:p>
    <w:p w:rsidR="00000000" w:rsidRDefault="00703AE6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které se konalo ve čtvrtek 12.prosince 2011 v zasedačce Obecního úřadu</w:t>
      </w:r>
    </w:p>
    <w:p w:rsidR="00000000" w:rsidRDefault="00703AE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>v Řepíně od 19 hod</w:t>
      </w:r>
      <w:r>
        <w:rPr>
          <w:sz w:val="32"/>
          <w:szCs w:val="32"/>
        </w:rPr>
        <w:t>in.</w:t>
      </w:r>
    </w:p>
    <w:p w:rsidR="00000000" w:rsidRDefault="00703AE6"/>
    <w:p w:rsidR="00000000" w:rsidRDefault="00703AE6">
      <w:r>
        <w:t>Zastupitelstvo obce Řepín:</w:t>
      </w:r>
    </w:p>
    <w:p w:rsidR="00000000" w:rsidRDefault="00703AE6"/>
    <w:p w:rsidR="00000000" w:rsidRDefault="00703AE6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>Schvaluje</w:t>
      </w:r>
      <w:r>
        <w:t xml:space="preserve"> příspěvkové organizaci</w:t>
      </w:r>
      <w:r>
        <w:rPr>
          <w:b/>
          <w:bCs/>
        </w:rPr>
        <w:t xml:space="preserve"> </w:t>
      </w:r>
      <w:r>
        <w:t>ZŠ a MŠ Řepín čerpání rezervního fondu ve výši 71.423,47 Kč na nákup nábytku, přikrývek, povlečení, polštářů, lehátek z důvodů rozšíření kapacity MŠ.</w:t>
      </w:r>
    </w:p>
    <w:p w:rsidR="00000000" w:rsidRDefault="00703AE6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 xml:space="preserve">Bere na vědomí </w:t>
      </w:r>
      <w:r>
        <w:t>informaci finančního výbo</w:t>
      </w:r>
      <w:r>
        <w:t>ru o plnění rozpočtu za leden- listopad 2011.</w:t>
      </w:r>
    </w:p>
    <w:p w:rsidR="00000000" w:rsidRDefault="00703AE6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 xml:space="preserve">Bere na vědomí </w:t>
      </w:r>
      <w:r>
        <w:t xml:space="preserve">informaci finančního výboru o zveřejnění návrhu rozpočtu na rok 2012. </w:t>
      </w:r>
      <w:r>
        <w:rPr>
          <w:b/>
          <w:bCs/>
        </w:rPr>
        <w:t xml:space="preserve">Bere na vědomí </w:t>
      </w:r>
      <w:r>
        <w:t xml:space="preserve">žádosti příspěvkových organizací a spolků o příspěvky na rok 2012. </w:t>
      </w:r>
    </w:p>
    <w:p w:rsidR="00000000" w:rsidRDefault="00703AE6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 xml:space="preserve">Schvaluje </w:t>
      </w:r>
      <w:r>
        <w:t>podání žádosti o dotaci z progra</w:t>
      </w:r>
      <w:r>
        <w:t xml:space="preserve">mu FROM Středočeského kraje na akci ,, Oprava nezateplené fasády ZŠ a MŠ Řepín“, celkové náklady 1.714.249,-Kč. </w:t>
      </w:r>
      <w:r>
        <w:rPr>
          <w:b/>
          <w:bCs/>
        </w:rPr>
        <w:t xml:space="preserve">Schvaluje </w:t>
      </w:r>
      <w:r>
        <w:t xml:space="preserve">vlastní podíl obce 85.713,-Kč. </w:t>
      </w:r>
    </w:p>
    <w:p w:rsidR="00000000" w:rsidRDefault="00703AE6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 xml:space="preserve">Schvaluje </w:t>
      </w:r>
      <w:r>
        <w:t>podání žádosti o dotaci z fondu kultury Středočeského kraje na akci ,, Vybavení Obecní kniho</w:t>
      </w:r>
      <w:r>
        <w:t xml:space="preserve">vny Řepín počítači“, celkové náklady 50.591,- Kč. </w:t>
      </w:r>
      <w:r>
        <w:rPr>
          <w:b/>
          <w:bCs/>
        </w:rPr>
        <w:t xml:space="preserve">Schvaluje </w:t>
      </w:r>
      <w:r>
        <w:t xml:space="preserve">vlastní podíl obce 2.530,- Kč. </w:t>
      </w:r>
    </w:p>
    <w:p w:rsidR="00000000" w:rsidRDefault="00703AE6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 xml:space="preserve">Bere na vědomí </w:t>
      </w:r>
      <w:r>
        <w:t xml:space="preserve">informaci starosty o zveřejnění Záměru obce č.3/2011. </w:t>
      </w:r>
    </w:p>
    <w:p w:rsidR="00000000" w:rsidRDefault="00703AE6">
      <w:pPr>
        <w:tabs>
          <w:tab w:val="left" w:pos="720"/>
        </w:tabs>
        <w:rPr>
          <w:b/>
          <w:bCs/>
        </w:rPr>
      </w:pPr>
    </w:p>
    <w:p w:rsidR="00000000" w:rsidRDefault="00703AE6">
      <w:pPr>
        <w:tabs>
          <w:tab w:val="left" w:pos="720"/>
        </w:tabs>
        <w:rPr>
          <w:b/>
          <w:bCs/>
        </w:rPr>
      </w:pPr>
    </w:p>
    <w:p w:rsidR="00000000" w:rsidRDefault="00703AE6">
      <w:pPr>
        <w:tabs>
          <w:tab w:val="left" w:pos="720"/>
        </w:tabs>
        <w:rPr>
          <w:b/>
          <w:bCs/>
        </w:rPr>
      </w:pPr>
    </w:p>
    <w:p w:rsidR="00000000" w:rsidRDefault="00703AE6">
      <w:pPr>
        <w:tabs>
          <w:tab w:val="left" w:pos="720"/>
        </w:tabs>
        <w:rPr>
          <w:b/>
          <w:bCs/>
        </w:rPr>
      </w:pPr>
    </w:p>
    <w:p w:rsidR="00000000" w:rsidRDefault="00703AE6">
      <w:pPr>
        <w:tabs>
          <w:tab w:val="left" w:pos="720"/>
        </w:tabs>
        <w:rPr>
          <w:b/>
          <w:bCs/>
        </w:rPr>
      </w:pPr>
    </w:p>
    <w:p w:rsidR="00000000" w:rsidRDefault="00703AE6">
      <w:pPr>
        <w:tabs>
          <w:tab w:val="left" w:pos="720"/>
        </w:tabs>
      </w:pPr>
      <w:r>
        <w:t>Starosta Jindřich Urbánek............................................</w:t>
      </w:r>
    </w:p>
    <w:p w:rsidR="00000000" w:rsidRDefault="00703AE6">
      <w:pPr>
        <w:tabs>
          <w:tab w:val="left" w:pos="720"/>
        </w:tabs>
        <w:rPr>
          <w:b/>
          <w:bCs/>
        </w:rPr>
      </w:pPr>
    </w:p>
    <w:p w:rsidR="00000000" w:rsidRDefault="00703AE6">
      <w:pPr>
        <w:tabs>
          <w:tab w:val="left" w:pos="720"/>
        </w:tabs>
        <w:rPr>
          <w:b/>
          <w:bCs/>
        </w:rPr>
      </w:pPr>
    </w:p>
    <w:p w:rsidR="00000000" w:rsidRDefault="00703AE6">
      <w:pPr>
        <w:tabs>
          <w:tab w:val="left" w:pos="720"/>
        </w:tabs>
        <w:rPr>
          <w:b/>
          <w:bCs/>
        </w:rPr>
      </w:pPr>
    </w:p>
    <w:p w:rsidR="00000000" w:rsidRDefault="00703AE6">
      <w:pPr>
        <w:tabs>
          <w:tab w:val="left" w:pos="720"/>
        </w:tabs>
        <w:rPr>
          <w:b/>
          <w:bCs/>
        </w:rPr>
      </w:pPr>
    </w:p>
    <w:p w:rsidR="00000000" w:rsidRDefault="00703AE6">
      <w:pPr>
        <w:tabs>
          <w:tab w:val="left" w:pos="720"/>
        </w:tabs>
        <w:rPr>
          <w:b/>
          <w:bCs/>
        </w:rPr>
      </w:pPr>
    </w:p>
    <w:p w:rsidR="00000000" w:rsidRDefault="00703AE6">
      <w:pPr>
        <w:tabs>
          <w:tab w:val="left" w:pos="720"/>
        </w:tabs>
        <w:rPr>
          <w:b/>
          <w:bCs/>
        </w:rPr>
      </w:pPr>
    </w:p>
    <w:p w:rsidR="00000000" w:rsidRDefault="00703AE6">
      <w:pPr>
        <w:tabs>
          <w:tab w:val="left" w:pos="720"/>
        </w:tabs>
      </w:pPr>
      <w:r>
        <w:t>Místostarosta</w:t>
      </w:r>
      <w:r>
        <w:t xml:space="preserve"> Vladimír Hlavatý......................................</w:t>
      </w:r>
    </w:p>
    <w:sectPr w:rsidR="00000000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03AE6"/>
    <w:rsid w:val="0070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1143</Characters>
  <Application>Microsoft Office Word</Application>
  <DocSecurity>4</DocSecurity>
  <Lines>9</Lines>
  <Paragraphs>2</Paragraphs>
  <ScaleCrop>false</ScaleCrop>
  <Company>OÚ Řepín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Vacíková</dc:creator>
  <cp:keywords/>
  <cp:lastModifiedBy>Marta Vacíková</cp:lastModifiedBy>
  <cp:revision>2</cp:revision>
  <cp:lastPrinted>2011-12-13T08:29:00Z</cp:lastPrinted>
  <dcterms:created xsi:type="dcterms:W3CDTF">2012-01-11T10:55:00Z</dcterms:created>
  <dcterms:modified xsi:type="dcterms:W3CDTF">2012-01-11T10:55:00Z</dcterms:modified>
</cp:coreProperties>
</file>